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5A" w:rsidRPr="00075F97" w:rsidRDefault="00A24CF4" w:rsidP="007E2F01">
      <w:pPr>
        <w:jc w:val="center"/>
        <w:rPr>
          <w:rFonts w:ascii="Palatino Linotype" w:hAnsi="Palatino Linotype"/>
          <w:b/>
          <w:i/>
          <w:sz w:val="32"/>
          <w:szCs w:val="32"/>
          <w:u w:val="single"/>
        </w:rPr>
      </w:pPr>
      <w:r w:rsidRPr="00075F97">
        <w:rPr>
          <w:rFonts w:ascii="Palatino Linotype" w:hAnsi="Palatino Linotype"/>
          <w:b/>
          <w:i/>
          <w:sz w:val="32"/>
          <w:szCs w:val="32"/>
          <w:u w:val="single"/>
        </w:rPr>
        <w:t>Scenariusz projektu „ Wybrane parafie ziemi prudnickiej”</w:t>
      </w:r>
    </w:p>
    <w:p w:rsidR="007E2F01" w:rsidRPr="00075F97" w:rsidRDefault="007E2F01" w:rsidP="007E2F01">
      <w:pPr>
        <w:jc w:val="center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2E65D1" w:rsidRPr="00075F97" w:rsidRDefault="002E65D1" w:rsidP="00F840E3">
      <w:pPr>
        <w:ind w:left="284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sz w:val="24"/>
          <w:szCs w:val="24"/>
        </w:rPr>
        <w:t>1. Opis projektu:</w:t>
      </w:r>
    </w:p>
    <w:p w:rsidR="001D164C" w:rsidRPr="00075F97" w:rsidRDefault="002E65D1" w:rsidP="00F840E3">
      <w:pPr>
        <w:pStyle w:val="NormalnyWeb"/>
        <w:spacing w:after="240" w:afterAutospacing="0" w:line="302" w:lineRule="auto"/>
        <w:ind w:left="284"/>
        <w:jc w:val="both"/>
        <w:rPr>
          <w:rFonts w:ascii="Palatino Linotype" w:hAnsi="Palatino Linotype"/>
        </w:rPr>
      </w:pPr>
      <w:r w:rsidRPr="00075F97">
        <w:rPr>
          <w:rFonts w:ascii="Palatino Linotype" w:hAnsi="Palatino Linotype"/>
        </w:rPr>
        <w:t xml:space="preserve">    Projekt „Wybrane parafie ziemi prudnickiej” jest realizowany w ramach programu Nowe Technologie na Usługach Edukacji, organizowanego przez </w:t>
      </w:r>
      <w:proofErr w:type="spellStart"/>
      <w:r w:rsidRPr="00075F97">
        <w:rPr>
          <w:rFonts w:ascii="Palatino Linotype" w:hAnsi="Palatino Linotype"/>
        </w:rPr>
        <w:t>WODiP</w:t>
      </w:r>
      <w:proofErr w:type="spellEnd"/>
      <w:r w:rsidRPr="00075F97">
        <w:rPr>
          <w:rFonts w:ascii="Palatino Linotype" w:hAnsi="Palatino Linotype"/>
        </w:rPr>
        <w:t xml:space="preserve"> w Opolu. Projekt ten realizowany jest przez uczniów klasy III F Publicznego Gimnazjum nr 1 w Prudniku. </w:t>
      </w:r>
      <w:r w:rsidR="001D164C" w:rsidRPr="00075F97">
        <w:rPr>
          <w:rFonts w:ascii="Palatino Linotype" w:hAnsi="Palatino Linotype"/>
          <w:color w:val="000000"/>
        </w:rPr>
        <w:t>Z</w:t>
      </w:r>
      <w:r w:rsidRPr="00075F97">
        <w:rPr>
          <w:rFonts w:ascii="Palatino Linotype" w:hAnsi="Palatino Linotype"/>
          <w:color w:val="000000"/>
        </w:rPr>
        <w:t>ałożenia , cele projektu, zadania do realizacji, podział uczniów na grupy został określony  na podstawie propozycji uczniów.</w:t>
      </w:r>
      <w:r w:rsidR="001D164C" w:rsidRPr="00075F97">
        <w:rPr>
          <w:rFonts w:ascii="Palatino Linotype" w:hAnsi="Palatino Linotype"/>
          <w:color w:val="000000"/>
        </w:rPr>
        <w:t xml:space="preserve"> Głównym celem projektu </w:t>
      </w:r>
      <w:r w:rsidRPr="00075F97">
        <w:rPr>
          <w:rFonts w:ascii="Palatino Linotype" w:hAnsi="Palatino Linotype"/>
          <w:color w:val="000000"/>
        </w:rPr>
        <w:t xml:space="preserve"> </w:t>
      </w:r>
      <w:r w:rsidR="001D164C" w:rsidRPr="00075F97">
        <w:rPr>
          <w:rFonts w:ascii="Palatino Linotype" w:hAnsi="Palatino Linotype"/>
          <w:color w:val="000000"/>
        </w:rPr>
        <w:t xml:space="preserve">jest zapoznanie uczniów z historią </w:t>
      </w:r>
      <w:r w:rsidR="00075F97">
        <w:rPr>
          <w:rFonts w:ascii="Palatino Linotype" w:hAnsi="Palatino Linotype"/>
          <w:color w:val="000000"/>
        </w:rPr>
        <w:t xml:space="preserve">                              </w:t>
      </w:r>
      <w:r w:rsidR="001D164C" w:rsidRPr="00075F97">
        <w:rPr>
          <w:rFonts w:ascii="Palatino Linotype" w:hAnsi="Palatino Linotype"/>
          <w:color w:val="000000"/>
        </w:rPr>
        <w:t xml:space="preserve">i teraźniejszością trzech parafii ziemi prudnickiej poprzez samodzielne gromadzenie, analizowanie i weryfikowanie informacji zawartych </w:t>
      </w:r>
      <w:r w:rsidR="00F840E3" w:rsidRPr="00075F97">
        <w:rPr>
          <w:rFonts w:ascii="Palatino Linotype" w:hAnsi="Palatino Linotype"/>
          <w:color w:val="000000"/>
        </w:rPr>
        <w:t xml:space="preserve">  </w:t>
      </w:r>
      <w:r w:rsidR="001D164C" w:rsidRPr="00075F97">
        <w:rPr>
          <w:rFonts w:ascii="Palatino Linotype" w:hAnsi="Palatino Linotype"/>
          <w:color w:val="000000"/>
        </w:rPr>
        <w:t xml:space="preserve"> w księgach parafialnych, dokumentach, na stronach  internetowych parafii oraz w innych źródłach informacji wyszukanych przez uczniów. Szczegółowe tematy realizacji projektu  uczniowie wybrali sami. Podzielili się na trzy grupy</w:t>
      </w:r>
      <w:r w:rsidR="00B519EC" w:rsidRPr="00075F97">
        <w:rPr>
          <w:rFonts w:ascii="Palatino Linotype" w:hAnsi="Palatino Linotype"/>
          <w:color w:val="000000"/>
        </w:rPr>
        <w:t>,</w:t>
      </w:r>
      <w:r w:rsidR="001D164C" w:rsidRPr="00075F97">
        <w:rPr>
          <w:rFonts w:ascii="Palatino Linotype" w:hAnsi="Palatino Linotype"/>
          <w:color w:val="000000"/>
        </w:rPr>
        <w:t xml:space="preserve"> z których każda zajmie się</w:t>
      </w:r>
      <w:r w:rsidR="00B519EC" w:rsidRPr="00075F97">
        <w:rPr>
          <w:rFonts w:ascii="Palatino Linotype" w:hAnsi="Palatino Linotype"/>
          <w:color w:val="000000"/>
        </w:rPr>
        <w:t xml:space="preserve"> jedną         z parafii</w:t>
      </w:r>
      <w:r w:rsidR="001D164C" w:rsidRPr="00075F97">
        <w:rPr>
          <w:rFonts w:ascii="Palatino Linotype" w:hAnsi="Palatino Linotype"/>
          <w:color w:val="000000"/>
        </w:rPr>
        <w:t>.</w:t>
      </w:r>
      <w:r w:rsidR="00B31C0A" w:rsidRPr="00075F97">
        <w:rPr>
          <w:rFonts w:ascii="Palatino Linotype" w:hAnsi="Palatino Linotype"/>
          <w:color w:val="000000"/>
        </w:rPr>
        <w:t xml:space="preserve"> Podział na grupy </w:t>
      </w:r>
      <w:r w:rsidR="00B519EC" w:rsidRPr="00075F97">
        <w:rPr>
          <w:rFonts w:ascii="Palatino Linotype" w:hAnsi="Palatino Linotype"/>
          <w:color w:val="000000"/>
        </w:rPr>
        <w:t>nastąpił</w:t>
      </w:r>
      <w:r w:rsidR="00B31C0A" w:rsidRPr="00075F97">
        <w:rPr>
          <w:rFonts w:ascii="Palatino Linotype" w:hAnsi="Palatino Linotype"/>
          <w:color w:val="000000"/>
        </w:rPr>
        <w:t xml:space="preserve"> ze względu na miejsce zamieszkania oraz przynależność do danej parafii. Efekty pracy uczniów zostaną przedstawione wszystkim uczniom i nauczycielom szkoły podczas majowego podsumowania projektu.</w:t>
      </w:r>
    </w:p>
    <w:p w:rsidR="001D164C" w:rsidRPr="00075F97" w:rsidRDefault="001D164C" w:rsidP="002E65D1">
      <w:pPr>
        <w:pStyle w:val="NormalnyWeb"/>
        <w:spacing w:after="240" w:afterAutospacing="0" w:line="302" w:lineRule="auto"/>
        <w:jc w:val="both"/>
        <w:rPr>
          <w:rFonts w:ascii="Palatino Linotype" w:hAnsi="Palatino Linotype"/>
          <w:color w:val="000000"/>
        </w:rPr>
      </w:pPr>
    </w:p>
    <w:p w:rsidR="00A24CF4" w:rsidRPr="00075F97" w:rsidRDefault="00B31C0A" w:rsidP="00B31C0A">
      <w:pPr>
        <w:ind w:left="360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sz w:val="24"/>
          <w:szCs w:val="24"/>
        </w:rPr>
        <w:t xml:space="preserve">2.  </w:t>
      </w:r>
      <w:r w:rsidR="00A24CF4" w:rsidRPr="00075F97">
        <w:rPr>
          <w:rFonts w:ascii="Palatino Linotype" w:hAnsi="Palatino Linotype"/>
          <w:b/>
          <w:sz w:val="24"/>
          <w:szCs w:val="24"/>
        </w:rPr>
        <w:t>Cele projektu:</w:t>
      </w:r>
    </w:p>
    <w:p w:rsidR="00A24CF4" w:rsidRPr="00075F97" w:rsidRDefault="00A24CF4" w:rsidP="00A24CF4">
      <w:pPr>
        <w:pStyle w:val="Akapitzlist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Zapoznanie z historią i teraźniejszością parafii ziemi prudnickiej</w:t>
      </w:r>
    </w:p>
    <w:p w:rsidR="00A24CF4" w:rsidRPr="00075F97" w:rsidRDefault="00A24CF4" w:rsidP="00A24CF4">
      <w:pPr>
        <w:pStyle w:val="Akapitzlist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Zapoznanie ze sztuką sakralną prudnickich parafii</w:t>
      </w:r>
    </w:p>
    <w:p w:rsidR="00A24CF4" w:rsidRPr="00075F97" w:rsidRDefault="00A24CF4" w:rsidP="00A24CF4">
      <w:pPr>
        <w:pStyle w:val="Akapitzlist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Kształtowanie umiejętności korzystania z różnych źródeł informacji, nauka ich selekcjonowania, opracowania oraz zaprezentowania wyników własnej pracy w różnorakiej formie</w:t>
      </w:r>
    </w:p>
    <w:p w:rsidR="00B31C0A" w:rsidRPr="00075F97" w:rsidRDefault="00F840E3" w:rsidP="00F840E3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color w:val="000000"/>
          <w:sz w:val="24"/>
          <w:szCs w:val="24"/>
        </w:rPr>
        <w:t>Rozwiną umiejętność posługiwania się technologią informacyjną: w</w:t>
      </w:r>
      <w:r w:rsidR="00075F97">
        <w:rPr>
          <w:rFonts w:ascii="Palatino Linotype" w:hAnsi="Palatino Linotype"/>
          <w:color w:val="000000"/>
          <w:sz w:val="24"/>
          <w:szCs w:val="24"/>
        </w:rPr>
        <w:t xml:space="preserve">ykonanie </w:t>
      </w:r>
      <w:r w:rsidRPr="00075F97">
        <w:rPr>
          <w:rFonts w:ascii="Palatino Linotype" w:hAnsi="Palatino Linotype"/>
          <w:color w:val="000000"/>
          <w:sz w:val="24"/>
          <w:szCs w:val="24"/>
        </w:rPr>
        <w:t xml:space="preserve">i obróbka zdjęć  i filmu,  wyszukiwanie informacji </w:t>
      </w:r>
      <w:r w:rsidR="00075F97">
        <w:rPr>
          <w:rFonts w:ascii="Palatino Linotype" w:hAnsi="Palatino Linotype"/>
          <w:color w:val="000000"/>
          <w:sz w:val="24"/>
          <w:szCs w:val="24"/>
        </w:rPr>
        <w:t xml:space="preserve">                        </w:t>
      </w:r>
      <w:r w:rsidRPr="00075F97">
        <w:rPr>
          <w:rFonts w:ascii="Palatino Linotype" w:hAnsi="Palatino Linotype"/>
          <w:color w:val="000000"/>
          <w:sz w:val="24"/>
          <w:szCs w:val="24"/>
        </w:rPr>
        <w:t xml:space="preserve">w Internecie, przygotowanie prezentacji multimedialnej w programie Power Point, praca z programem Word, </w:t>
      </w:r>
      <w:proofErr w:type="spellStart"/>
      <w:r w:rsidRPr="00075F97">
        <w:rPr>
          <w:rFonts w:ascii="Palatino Linotype" w:hAnsi="Palatino Linotype"/>
          <w:color w:val="000000"/>
          <w:sz w:val="24"/>
          <w:szCs w:val="24"/>
        </w:rPr>
        <w:t>Movie</w:t>
      </w:r>
      <w:proofErr w:type="spellEnd"/>
      <w:r w:rsidRPr="00075F97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075F97">
        <w:rPr>
          <w:rFonts w:ascii="Palatino Linotype" w:hAnsi="Palatino Linotype"/>
          <w:color w:val="000000"/>
          <w:sz w:val="24"/>
          <w:szCs w:val="24"/>
        </w:rPr>
        <w:t>Maker</w:t>
      </w:r>
      <w:proofErr w:type="spellEnd"/>
      <w:r w:rsidRPr="00075F97">
        <w:rPr>
          <w:rFonts w:ascii="Palatino Linotype" w:hAnsi="Palatino Linotype"/>
          <w:color w:val="000000"/>
          <w:sz w:val="24"/>
          <w:szCs w:val="24"/>
        </w:rPr>
        <w:t xml:space="preserve">, Publisher, Google </w:t>
      </w:r>
      <w:proofErr w:type="spellStart"/>
      <w:r w:rsidRPr="00075F97">
        <w:rPr>
          <w:rFonts w:ascii="Palatino Linotype" w:hAnsi="Palatino Linotype"/>
          <w:color w:val="000000"/>
          <w:sz w:val="24"/>
          <w:szCs w:val="24"/>
        </w:rPr>
        <w:t>Earth</w:t>
      </w:r>
      <w:proofErr w:type="spellEnd"/>
      <w:r w:rsidRPr="00075F97">
        <w:rPr>
          <w:rFonts w:ascii="Palatino Linotype" w:hAnsi="Palatino Linotype"/>
          <w:color w:val="000000"/>
          <w:sz w:val="24"/>
          <w:szCs w:val="24"/>
        </w:rPr>
        <w:t xml:space="preserve">, </w:t>
      </w:r>
      <w:proofErr w:type="spellStart"/>
      <w:r w:rsidRPr="00075F97">
        <w:rPr>
          <w:rFonts w:ascii="Palatino Linotype" w:hAnsi="Palatino Linotype"/>
          <w:color w:val="000000"/>
          <w:sz w:val="24"/>
          <w:szCs w:val="24"/>
        </w:rPr>
        <w:t>XnView</w:t>
      </w:r>
      <w:proofErr w:type="spellEnd"/>
      <w:r w:rsidRPr="00075F97">
        <w:rPr>
          <w:rFonts w:ascii="Palatino Linotype" w:hAnsi="Palatino Linotype"/>
          <w:color w:val="000000"/>
          <w:sz w:val="24"/>
          <w:szCs w:val="24"/>
        </w:rPr>
        <w:t>.</w:t>
      </w:r>
    </w:p>
    <w:p w:rsidR="00F840E3" w:rsidRPr="00075F97" w:rsidRDefault="00F840E3" w:rsidP="00F840E3">
      <w:pPr>
        <w:pStyle w:val="Akapitzlist"/>
        <w:ind w:left="1440"/>
        <w:jc w:val="both"/>
        <w:rPr>
          <w:rFonts w:ascii="Palatino Linotype" w:hAnsi="Palatino Linotype"/>
          <w:sz w:val="24"/>
          <w:szCs w:val="24"/>
        </w:rPr>
      </w:pPr>
    </w:p>
    <w:p w:rsidR="00B31C0A" w:rsidRPr="00075F97" w:rsidRDefault="00B31C0A" w:rsidP="00B31C0A">
      <w:pPr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sz w:val="24"/>
          <w:szCs w:val="24"/>
        </w:rPr>
        <w:lastRenderedPageBreak/>
        <w:t xml:space="preserve">      3. Czas trwania projekt:</w:t>
      </w:r>
    </w:p>
    <w:p w:rsidR="00B31C0A" w:rsidRPr="00075F97" w:rsidRDefault="00B31C0A" w:rsidP="00B31C0A">
      <w:pPr>
        <w:pStyle w:val="Akapitzlist"/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Od listopada 2009 r. do kwietnia 2010 r.</w:t>
      </w:r>
    </w:p>
    <w:p w:rsidR="00B31C0A" w:rsidRPr="00075F97" w:rsidRDefault="00B31C0A" w:rsidP="00B31C0A">
      <w:pPr>
        <w:pStyle w:val="Akapitzlist"/>
        <w:rPr>
          <w:rFonts w:ascii="Palatino Linotype" w:hAnsi="Palatino Linotype"/>
          <w:sz w:val="24"/>
          <w:szCs w:val="24"/>
        </w:rPr>
      </w:pPr>
    </w:p>
    <w:p w:rsidR="00B31C0A" w:rsidRPr="00075F97" w:rsidRDefault="00B31C0A" w:rsidP="00B31C0A">
      <w:pPr>
        <w:pStyle w:val="Akapitzlist"/>
        <w:spacing w:line="360" w:lineRule="auto"/>
        <w:ind w:left="284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sz w:val="24"/>
          <w:szCs w:val="24"/>
        </w:rPr>
        <w:t xml:space="preserve">4. Kontrakt: </w:t>
      </w:r>
    </w:p>
    <w:p w:rsidR="00B31C0A" w:rsidRPr="00075F97" w:rsidRDefault="00B31C0A" w:rsidP="00F840E3">
      <w:pPr>
        <w:pStyle w:val="Akapitzlist"/>
        <w:numPr>
          <w:ilvl w:val="0"/>
          <w:numId w:val="8"/>
        </w:num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color w:val="000000"/>
          <w:sz w:val="24"/>
          <w:szCs w:val="24"/>
        </w:rPr>
        <w:t>Ponosimy pełną odpowiedzialność za swoje zadanie.</w:t>
      </w:r>
    </w:p>
    <w:p w:rsidR="00B31C0A" w:rsidRPr="00075F97" w:rsidRDefault="00B31C0A" w:rsidP="00F840E3">
      <w:pPr>
        <w:pStyle w:val="Akapitzlist"/>
        <w:numPr>
          <w:ilvl w:val="0"/>
          <w:numId w:val="8"/>
        </w:num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color w:val="000000"/>
          <w:sz w:val="24"/>
          <w:szCs w:val="24"/>
        </w:rPr>
        <w:t>Zadanie wykonujemy najlepiej, jak umiemy.</w:t>
      </w:r>
    </w:p>
    <w:p w:rsidR="00B31C0A" w:rsidRPr="00075F97" w:rsidRDefault="00B31C0A" w:rsidP="00F840E3">
      <w:pPr>
        <w:pStyle w:val="Akapitzlist"/>
        <w:numPr>
          <w:ilvl w:val="0"/>
          <w:numId w:val="8"/>
        </w:num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color w:val="000000"/>
          <w:sz w:val="24"/>
          <w:szCs w:val="24"/>
        </w:rPr>
        <w:t>Dotrzymujemy terminów wykonywania zadań.</w:t>
      </w:r>
    </w:p>
    <w:p w:rsidR="00B31C0A" w:rsidRPr="00075F97" w:rsidRDefault="00B31C0A" w:rsidP="00F840E3">
      <w:pPr>
        <w:pStyle w:val="Akapitzlist"/>
        <w:numPr>
          <w:ilvl w:val="0"/>
          <w:numId w:val="8"/>
        </w:num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color w:val="000000"/>
          <w:sz w:val="24"/>
          <w:szCs w:val="24"/>
        </w:rPr>
        <w:t>Dbamy o miłą i koleżeńską atmosferę w zespole.</w:t>
      </w:r>
    </w:p>
    <w:p w:rsidR="00B31C0A" w:rsidRPr="00075F97" w:rsidRDefault="00B31C0A" w:rsidP="00F840E3">
      <w:pPr>
        <w:pStyle w:val="Akapitzlist"/>
        <w:numPr>
          <w:ilvl w:val="0"/>
          <w:numId w:val="8"/>
        </w:num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color w:val="000000"/>
          <w:sz w:val="24"/>
          <w:szCs w:val="24"/>
        </w:rPr>
        <w:t>Wspieramy się wzajemnie.</w:t>
      </w:r>
    </w:p>
    <w:p w:rsidR="00B31C0A" w:rsidRPr="00075F97" w:rsidRDefault="00B31C0A" w:rsidP="00F840E3">
      <w:pPr>
        <w:pStyle w:val="Akapitzlist"/>
        <w:numPr>
          <w:ilvl w:val="0"/>
          <w:numId w:val="8"/>
        </w:num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color w:val="000000"/>
          <w:sz w:val="24"/>
          <w:szCs w:val="24"/>
        </w:rPr>
        <w:t>Kontaktujemy się indywidualnie oraz drogą elektroniczną .</w:t>
      </w:r>
    </w:p>
    <w:p w:rsidR="00A24CF4" w:rsidRPr="00075F97" w:rsidRDefault="00B31C0A" w:rsidP="00F840E3">
      <w:pPr>
        <w:pStyle w:val="Akapitzlist"/>
        <w:numPr>
          <w:ilvl w:val="0"/>
          <w:numId w:val="8"/>
        </w:num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color w:val="000000"/>
          <w:sz w:val="24"/>
          <w:szCs w:val="24"/>
        </w:rPr>
        <w:t>Przychodzimy na spotkania z nauczycielem.</w:t>
      </w:r>
    </w:p>
    <w:p w:rsidR="00A24CF4" w:rsidRPr="00075F97" w:rsidRDefault="00B31C0A" w:rsidP="00B31C0A">
      <w:pPr>
        <w:ind w:left="360"/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sz w:val="24"/>
          <w:szCs w:val="24"/>
        </w:rPr>
        <w:t xml:space="preserve">5. </w:t>
      </w:r>
      <w:r w:rsidR="00A24CF4" w:rsidRPr="00075F97">
        <w:rPr>
          <w:rFonts w:ascii="Palatino Linotype" w:hAnsi="Palatino Linotype"/>
          <w:b/>
          <w:sz w:val="24"/>
          <w:szCs w:val="24"/>
        </w:rPr>
        <w:t>Tematy do zrealizowania:</w:t>
      </w:r>
    </w:p>
    <w:p w:rsidR="00A24CF4" w:rsidRPr="00075F97" w:rsidRDefault="00A24CF4" w:rsidP="00A24CF4">
      <w:pPr>
        <w:pStyle w:val="Akapitzlist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Historia Kościoła Św. Michała Archanioła w Prudniku</w:t>
      </w:r>
    </w:p>
    <w:p w:rsidR="00A24CF4" w:rsidRPr="00075F97" w:rsidRDefault="00A24CF4" w:rsidP="00A24CF4">
      <w:pPr>
        <w:pStyle w:val="Akapitzlist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Historia Kościoła Miłosierdzia Bożego w Prudniku</w:t>
      </w:r>
    </w:p>
    <w:p w:rsidR="00A24CF4" w:rsidRPr="00075F97" w:rsidRDefault="00A24CF4" w:rsidP="00A24CF4">
      <w:pPr>
        <w:pStyle w:val="Akapitzlist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Historia Kościoła Trójcy Świętej w Rudziczce</w:t>
      </w:r>
    </w:p>
    <w:p w:rsidR="00A24CF4" w:rsidRPr="00075F97" w:rsidRDefault="00A24CF4" w:rsidP="00A24CF4">
      <w:pPr>
        <w:pStyle w:val="Akapitzlist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Sztuka sakralna na ziemi prudnickiej</w:t>
      </w:r>
    </w:p>
    <w:p w:rsidR="00A24CF4" w:rsidRPr="00075F97" w:rsidRDefault="00A24CF4" w:rsidP="00A24CF4">
      <w:pPr>
        <w:pStyle w:val="Akapitzlist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Kościół wszerz i wzdłuż</w:t>
      </w:r>
    </w:p>
    <w:p w:rsidR="00A24CF4" w:rsidRPr="00075F97" w:rsidRDefault="00A24CF4" w:rsidP="00F840E3">
      <w:pPr>
        <w:pStyle w:val="Akapitzlist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Kościół w obiektywie</w:t>
      </w:r>
    </w:p>
    <w:p w:rsidR="00F840E3" w:rsidRPr="00075F97" w:rsidRDefault="00F840E3" w:rsidP="00F840E3">
      <w:pPr>
        <w:pStyle w:val="Akapitzlist"/>
        <w:ind w:left="1440"/>
        <w:rPr>
          <w:rFonts w:ascii="Palatino Linotype" w:hAnsi="Palatino Linotype"/>
          <w:sz w:val="24"/>
          <w:szCs w:val="24"/>
        </w:rPr>
      </w:pPr>
    </w:p>
    <w:p w:rsidR="00A24CF4" w:rsidRPr="00075F97" w:rsidRDefault="00A24CF4" w:rsidP="00B31C0A">
      <w:pPr>
        <w:pStyle w:val="Akapitzlist"/>
        <w:numPr>
          <w:ilvl w:val="0"/>
          <w:numId w:val="10"/>
        </w:numPr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sz w:val="24"/>
          <w:szCs w:val="24"/>
        </w:rPr>
        <w:t>Zadania do zrealizowania:</w:t>
      </w:r>
    </w:p>
    <w:p w:rsidR="00A24CF4" w:rsidRPr="00075F97" w:rsidRDefault="00A24CF4" w:rsidP="00A24CF4">
      <w:pPr>
        <w:pStyle w:val="Akapitzlist"/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W ramach projektu uczniowie :</w:t>
      </w:r>
    </w:p>
    <w:p w:rsidR="00A24CF4" w:rsidRPr="00075F97" w:rsidRDefault="00A24CF4" w:rsidP="00A24CF4">
      <w:pPr>
        <w:pStyle w:val="Akapitzlist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Wykonają prezentacje multimedialne na temat historii parafii ziemi prudnickiej</w:t>
      </w:r>
    </w:p>
    <w:p w:rsidR="00A24CF4" w:rsidRPr="00075F97" w:rsidRDefault="00A24CF4" w:rsidP="00A24CF4">
      <w:pPr>
        <w:pStyle w:val="Akapitzlist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Stworzą multimedialną galerię zdjęć</w:t>
      </w:r>
    </w:p>
    <w:p w:rsidR="00A24CF4" w:rsidRPr="00075F97" w:rsidRDefault="00A24CF4" w:rsidP="00A24CF4">
      <w:pPr>
        <w:pStyle w:val="Akapitzlist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Wykonają makiety kościołów</w:t>
      </w:r>
    </w:p>
    <w:p w:rsidR="00A24CF4" w:rsidRPr="00075F97" w:rsidRDefault="00A24CF4" w:rsidP="00A24CF4">
      <w:pPr>
        <w:pStyle w:val="Akapitzlist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Zwymiarują kościół wszerz i wzdłuż</w:t>
      </w:r>
    </w:p>
    <w:p w:rsidR="00A24CF4" w:rsidRPr="00075F97" w:rsidRDefault="00A24CF4" w:rsidP="00A24CF4">
      <w:pPr>
        <w:pStyle w:val="Akapitzlist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Przeprowadzą wywiad  z proboszczami swoich parafii</w:t>
      </w:r>
    </w:p>
    <w:p w:rsidR="00A24CF4" w:rsidRPr="00075F97" w:rsidRDefault="00A24CF4" w:rsidP="00A24CF4">
      <w:pPr>
        <w:pStyle w:val="Akapitzlist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Przygotują turystyczną mapę , na którą naniosą wszystkie kościoły znajdujące się na terenie ziemi prudnickiej</w:t>
      </w:r>
    </w:p>
    <w:p w:rsidR="00A24CF4" w:rsidRPr="00075F97" w:rsidRDefault="007E2F01" w:rsidP="00A24CF4">
      <w:pPr>
        <w:pStyle w:val="Akapitzlist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Nakręcą film kamerą cyfrową</w:t>
      </w:r>
    </w:p>
    <w:p w:rsidR="007E2F01" w:rsidRPr="00075F97" w:rsidRDefault="007E2F01" w:rsidP="00A24CF4">
      <w:pPr>
        <w:pStyle w:val="Akapitzlist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Wykonają plakaty kościołów</w:t>
      </w:r>
    </w:p>
    <w:p w:rsidR="00B31C0A" w:rsidRPr="00075F97" w:rsidRDefault="00B31C0A" w:rsidP="00A24CF4">
      <w:pPr>
        <w:pStyle w:val="Akapitzlist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Przeprowadzą w szkole konkurs pt: „Wiem wszystko o swojej najbliższej parafii”</w:t>
      </w:r>
    </w:p>
    <w:p w:rsidR="00B31C0A" w:rsidRPr="00075F97" w:rsidRDefault="00B31C0A" w:rsidP="00B31C0A">
      <w:pPr>
        <w:pStyle w:val="Akapitzlist"/>
        <w:ind w:left="1440"/>
        <w:rPr>
          <w:rFonts w:ascii="Palatino Linotype" w:hAnsi="Palatino Linotype"/>
          <w:sz w:val="24"/>
          <w:szCs w:val="24"/>
        </w:rPr>
      </w:pPr>
    </w:p>
    <w:p w:rsidR="00B31C0A" w:rsidRPr="00075F97" w:rsidRDefault="00B31C0A" w:rsidP="00F840E3">
      <w:pPr>
        <w:pStyle w:val="Akapitzlist"/>
        <w:numPr>
          <w:ilvl w:val="0"/>
          <w:numId w:val="10"/>
        </w:numPr>
        <w:rPr>
          <w:rFonts w:ascii="Palatino Linotype" w:hAnsi="Palatino Linotype"/>
          <w:b/>
          <w:sz w:val="24"/>
          <w:szCs w:val="24"/>
        </w:rPr>
      </w:pPr>
      <w:r w:rsidRPr="00075F97">
        <w:rPr>
          <w:rFonts w:ascii="Palatino Linotype" w:hAnsi="Palatino Linotype"/>
          <w:b/>
          <w:sz w:val="24"/>
          <w:szCs w:val="24"/>
        </w:rPr>
        <w:t xml:space="preserve">Kryteria oceny </w:t>
      </w:r>
      <w:r w:rsidR="00F840E3" w:rsidRPr="00075F97">
        <w:rPr>
          <w:rFonts w:ascii="Palatino Linotype" w:hAnsi="Palatino Linotype"/>
          <w:b/>
          <w:sz w:val="24"/>
          <w:szCs w:val="24"/>
        </w:rPr>
        <w:t>pracy uczniów</w:t>
      </w:r>
      <w:r w:rsidRPr="00075F97">
        <w:rPr>
          <w:rFonts w:ascii="Palatino Linotype" w:hAnsi="Palatino Linotype"/>
          <w:b/>
          <w:sz w:val="24"/>
          <w:szCs w:val="24"/>
        </w:rPr>
        <w:t>:</w:t>
      </w:r>
    </w:p>
    <w:p w:rsidR="00B31C0A" w:rsidRPr="00075F97" w:rsidRDefault="00B31C0A" w:rsidP="00B31C0A">
      <w:pPr>
        <w:pStyle w:val="Akapitzlist"/>
        <w:rPr>
          <w:rFonts w:ascii="Palatino Linotype" w:hAnsi="Palatino Linotype"/>
          <w:sz w:val="24"/>
          <w:szCs w:val="24"/>
        </w:rPr>
      </w:pPr>
    </w:p>
    <w:p w:rsidR="00B31C0A" w:rsidRPr="00075F97" w:rsidRDefault="00B31C0A" w:rsidP="00B31C0A">
      <w:pPr>
        <w:pStyle w:val="Akapitzlist"/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color w:val="000000"/>
          <w:sz w:val="24"/>
          <w:szCs w:val="24"/>
        </w:rPr>
        <w:t>zaangażowanie poszczególnych uczniów w przygotowanie projektu,</w:t>
      </w:r>
    </w:p>
    <w:p w:rsidR="00B31C0A" w:rsidRPr="00075F97" w:rsidRDefault="00B31C0A" w:rsidP="00B31C0A">
      <w:pPr>
        <w:pStyle w:val="Akapitzlist"/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color w:val="000000"/>
          <w:sz w:val="24"/>
          <w:szCs w:val="24"/>
        </w:rPr>
        <w:t>sposób prezentacji wyników projektu (komunikatywność, pomysłowość, atrakcyjność dla widzów),</w:t>
      </w:r>
    </w:p>
    <w:p w:rsidR="00B31C0A" w:rsidRPr="00075F97" w:rsidRDefault="00B31C0A" w:rsidP="00B31C0A">
      <w:pPr>
        <w:pStyle w:val="Akapitzlist"/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color w:val="000000"/>
          <w:sz w:val="24"/>
          <w:szCs w:val="24"/>
        </w:rPr>
        <w:t>przebieg pracy grupowej - terminowość wykonywania poszczególnych zadań, podział pracy w grupie, współpraca w grupie, udzielanie sobie wzajemnej pomocy i wsparcia),</w:t>
      </w:r>
    </w:p>
    <w:p w:rsidR="00B31C0A" w:rsidRPr="00075F97" w:rsidRDefault="00B31C0A" w:rsidP="00B31C0A">
      <w:pPr>
        <w:pStyle w:val="Akapitzlist"/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color w:val="000000"/>
          <w:sz w:val="24"/>
          <w:szCs w:val="24"/>
        </w:rPr>
        <w:t>pomysłowość realizowanych zadań</w:t>
      </w:r>
    </w:p>
    <w:p w:rsidR="00B31C0A" w:rsidRPr="00075F97" w:rsidRDefault="00B31C0A" w:rsidP="00B31C0A">
      <w:pPr>
        <w:pStyle w:val="Akapitzlist"/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color w:val="000000"/>
          <w:sz w:val="24"/>
          <w:szCs w:val="24"/>
        </w:rPr>
        <w:t>umiejętność korzystania z technologii komputerowej.</w:t>
      </w:r>
    </w:p>
    <w:p w:rsidR="00F840E3" w:rsidRPr="00075F97" w:rsidRDefault="00F840E3" w:rsidP="00F840E3">
      <w:pPr>
        <w:pStyle w:val="Akapitzlist"/>
        <w:ind w:left="1440"/>
        <w:rPr>
          <w:rFonts w:ascii="Palatino Linotype" w:hAnsi="Palatino Linotype"/>
          <w:sz w:val="24"/>
          <w:szCs w:val="24"/>
        </w:rPr>
      </w:pPr>
    </w:p>
    <w:p w:rsidR="00B31C0A" w:rsidRPr="00075F97" w:rsidRDefault="00B31C0A" w:rsidP="00B31C0A">
      <w:pPr>
        <w:pStyle w:val="Akapitzlist"/>
        <w:ind w:left="1080"/>
        <w:rPr>
          <w:rFonts w:ascii="Palatino Linotype" w:hAnsi="Palatino Linotype"/>
          <w:sz w:val="24"/>
          <w:szCs w:val="24"/>
        </w:rPr>
      </w:pPr>
    </w:p>
    <w:p w:rsidR="00F840E3" w:rsidRPr="00075F97" w:rsidRDefault="00F840E3" w:rsidP="00F840E3">
      <w:pPr>
        <w:pStyle w:val="Akapitzlist"/>
        <w:tabs>
          <w:tab w:val="left" w:pos="6960"/>
        </w:tabs>
        <w:jc w:val="right"/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Opiekun grupy:</w:t>
      </w:r>
    </w:p>
    <w:p w:rsidR="007E2F01" w:rsidRPr="00075F97" w:rsidRDefault="00F840E3" w:rsidP="00F840E3">
      <w:pPr>
        <w:pStyle w:val="Akapitzlist"/>
        <w:ind w:left="1440"/>
        <w:jc w:val="right"/>
        <w:rPr>
          <w:rFonts w:ascii="Palatino Linotype" w:hAnsi="Palatino Linotype"/>
          <w:sz w:val="24"/>
          <w:szCs w:val="24"/>
        </w:rPr>
      </w:pPr>
      <w:r w:rsidRPr="00075F97">
        <w:rPr>
          <w:rFonts w:ascii="Palatino Linotype" w:hAnsi="Palatino Linotype"/>
          <w:sz w:val="24"/>
          <w:szCs w:val="24"/>
        </w:rPr>
        <w:t>Małgorzata Szczepańska</w:t>
      </w:r>
    </w:p>
    <w:sectPr w:rsidR="007E2F01" w:rsidRPr="00075F97" w:rsidSect="0054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8D9"/>
    <w:multiLevelType w:val="hybridMultilevel"/>
    <w:tmpl w:val="6B843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61CA"/>
    <w:multiLevelType w:val="hybridMultilevel"/>
    <w:tmpl w:val="89727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A73C2"/>
    <w:multiLevelType w:val="hybridMultilevel"/>
    <w:tmpl w:val="4588B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AF0A4E"/>
    <w:multiLevelType w:val="hybridMultilevel"/>
    <w:tmpl w:val="18E803F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E67B0"/>
    <w:multiLevelType w:val="hybridMultilevel"/>
    <w:tmpl w:val="96D888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E1108"/>
    <w:multiLevelType w:val="hybridMultilevel"/>
    <w:tmpl w:val="31DAF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B4156C"/>
    <w:multiLevelType w:val="hybridMultilevel"/>
    <w:tmpl w:val="05B08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711D4B"/>
    <w:multiLevelType w:val="hybridMultilevel"/>
    <w:tmpl w:val="FF9229D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26161"/>
    <w:multiLevelType w:val="hybridMultilevel"/>
    <w:tmpl w:val="81BC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14033"/>
    <w:multiLevelType w:val="hybridMultilevel"/>
    <w:tmpl w:val="2D6E2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11FD9"/>
    <w:multiLevelType w:val="hybridMultilevel"/>
    <w:tmpl w:val="F7C6F2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CF4"/>
    <w:rsid w:val="00075F97"/>
    <w:rsid w:val="001D164C"/>
    <w:rsid w:val="002E65D1"/>
    <w:rsid w:val="00377505"/>
    <w:rsid w:val="004269E2"/>
    <w:rsid w:val="004C1D08"/>
    <w:rsid w:val="0054385A"/>
    <w:rsid w:val="007E2F01"/>
    <w:rsid w:val="00A24CF4"/>
    <w:rsid w:val="00B31C0A"/>
    <w:rsid w:val="00B519EC"/>
    <w:rsid w:val="00BA1DE2"/>
    <w:rsid w:val="00C076D7"/>
    <w:rsid w:val="00F25C6A"/>
    <w:rsid w:val="00F8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5C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5C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D7D1-0C84-4CDE-ABC0-3C2A643A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2009-12-08T19:17:00Z</dcterms:created>
  <dcterms:modified xsi:type="dcterms:W3CDTF">2010-04-10T18:23:00Z</dcterms:modified>
</cp:coreProperties>
</file>